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D32E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D32E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D32E3">
        <w:rPr>
          <w:b/>
          <w:color w:val="000000"/>
          <w:sz w:val="28"/>
          <w:szCs w:val="28"/>
          <w:lang w:val="uk-UA"/>
        </w:rPr>
        <w:t>Бойку Володимиру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D32E3">
        <w:rPr>
          <w:color w:val="000000"/>
          <w:sz w:val="28"/>
          <w:szCs w:val="28"/>
          <w:lang w:val="uk-UA"/>
        </w:rPr>
        <w:t xml:space="preserve"> Бойку Володимиру Михайловичу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32682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D32E3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D32E3">
        <w:rPr>
          <w:color w:val="000000"/>
          <w:sz w:val="28"/>
          <w:szCs w:val="28"/>
          <w:lang w:val="uk-UA"/>
        </w:rPr>
        <w:t>:005</w:t>
      </w:r>
      <w:r w:rsidR="004C204C">
        <w:rPr>
          <w:color w:val="000000"/>
          <w:sz w:val="28"/>
          <w:szCs w:val="28"/>
          <w:lang w:val="uk-UA"/>
        </w:rPr>
        <w:t>:</w:t>
      </w:r>
      <w:r w:rsidR="004D32E3">
        <w:rPr>
          <w:color w:val="000000"/>
          <w:sz w:val="28"/>
          <w:szCs w:val="28"/>
          <w:lang w:val="uk-UA"/>
        </w:rPr>
        <w:t>0443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D32E3">
        <w:rPr>
          <w:color w:val="000000"/>
          <w:sz w:val="28"/>
          <w:szCs w:val="28"/>
          <w:lang w:val="uk-UA"/>
        </w:rPr>
        <w:t>1350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4D32E3">
        <w:rPr>
          <w:color w:val="000000"/>
          <w:sz w:val="28"/>
          <w:szCs w:val="28"/>
          <w:lang w:val="uk-UA"/>
        </w:rPr>
        <w:t xml:space="preserve"> вул. Б. Хмельницького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>Бойка Володимира Михайловича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4D32E3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D32E3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4D32E3">
        <w:rPr>
          <w:color w:val="000000"/>
          <w:sz w:val="28"/>
          <w:szCs w:val="28"/>
          <w:lang w:val="uk-UA"/>
        </w:rPr>
        <w:t>:005</w:t>
      </w:r>
      <w:r w:rsidR="00FC3B46">
        <w:rPr>
          <w:color w:val="000000"/>
          <w:sz w:val="28"/>
          <w:szCs w:val="28"/>
          <w:lang w:val="uk-UA"/>
        </w:rPr>
        <w:t>:</w:t>
      </w:r>
      <w:r w:rsidR="004D32E3">
        <w:rPr>
          <w:color w:val="000000"/>
          <w:sz w:val="28"/>
          <w:szCs w:val="28"/>
          <w:lang w:val="uk-UA"/>
        </w:rPr>
        <w:t>0443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D32E3">
        <w:rPr>
          <w:color w:val="000000"/>
          <w:sz w:val="28"/>
          <w:szCs w:val="28"/>
          <w:lang w:val="uk-UA"/>
        </w:rPr>
        <w:t>лощею 0,1350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с. Якушинці, вул. Б.Хмельницького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>Бойка Володимира Михайловича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4D32E3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>Бойку Володимиру Михайловичу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C5DD6">
        <w:rPr>
          <w:color w:val="000000"/>
          <w:sz w:val="28"/>
          <w:szCs w:val="28"/>
          <w:lang w:val="uk-UA"/>
        </w:rPr>
        <w:t>0,1350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C5DD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AC5DD6">
        <w:rPr>
          <w:color w:val="000000"/>
          <w:sz w:val="28"/>
          <w:szCs w:val="28"/>
          <w:lang w:val="uk-UA"/>
        </w:rPr>
        <w:t>вул. Б. Хмельницького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C5DD6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AC5DD6">
        <w:rPr>
          <w:color w:val="000000"/>
          <w:sz w:val="28"/>
          <w:szCs w:val="28"/>
          <w:lang w:val="uk-UA"/>
        </w:rPr>
        <w:t>:005</w:t>
      </w:r>
      <w:r w:rsidR="00FC3B46">
        <w:rPr>
          <w:color w:val="000000"/>
          <w:sz w:val="28"/>
          <w:szCs w:val="28"/>
          <w:lang w:val="uk-UA"/>
        </w:rPr>
        <w:t>:</w:t>
      </w:r>
      <w:r w:rsidR="00AC5DD6">
        <w:rPr>
          <w:color w:val="000000"/>
          <w:sz w:val="28"/>
          <w:szCs w:val="28"/>
          <w:lang w:val="uk-UA"/>
        </w:rPr>
        <w:t>0443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2023-07-19T12:11:00Z</cp:lastPrinted>
  <dcterms:created xsi:type="dcterms:W3CDTF">2021-11-23T13:52:00Z</dcterms:created>
  <dcterms:modified xsi:type="dcterms:W3CDTF">2023-07-19T12:11:00Z</dcterms:modified>
</cp:coreProperties>
</file>